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A6" w:rsidRDefault="0021281D" w:rsidP="000F3CA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ДЕПУТАТОВ</w:t>
      </w:r>
    </w:p>
    <w:p w:rsidR="00FF61E4" w:rsidRDefault="000F3CA6" w:rsidP="000F3CA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eastAsia="en-US"/>
        </w:rPr>
        <w:t xml:space="preserve">МОХНАТОЛОГОВСКОГО </w:t>
      </w:r>
      <w:r w:rsidR="0021281D">
        <w:rPr>
          <w:b/>
          <w:color w:val="000000"/>
          <w:sz w:val="28"/>
          <w:szCs w:val="28"/>
          <w:lang w:eastAsia="en-US"/>
        </w:rPr>
        <w:t>СЕЛЬСОВЕТА</w:t>
      </w:r>
    </w:p>
    <w:p w:rsidR="00FF61E4" w:rsidRDefault="00562F56" w:rsidP="000F3CA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КРАСНОЗЕРСКОГО</w:t>
      </w:r>
      <w:r w:rsidR="0021281D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FF61E4" w:rsidRDefault="000F3CA6" w:rsidP="000F3CA6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Шестого </w:t>
      </w:r>
      <w:r w:rsidR="0021281D">
        <w:rPr>
          <w:b/>
          <w:color w:val="000000"/>
          <w:sz w:val="28"/>
          <w:szCs w:val="28"/>
        </w:rPr>
        <w:t>созыва</w:t>
      </w:r>
    </w:p>
    <w:p w:rsidR="00FF61E4" w:rsidRDefault="00FF61E4">
      <w:pPr>
        <w:jc w:val="center"/>
        <w:rPr>
          <w:color w:val="000000"/>
          <w:sz w:val="28"/>
          <w:szCs w:val="28"/>
        </w:rPr>
      </w:pPr>
    </w:p>
    <w:p w:rsidR="00FF61E4" w:rsidRDefault="0021281D" w:rsidP="000F3CA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FF61E4" w:rsidRDefault="000F3CA6" w:rsidP="000F3CA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Восемьдесят </w:t>
      </w:r>
      <w:r w:rsidR="00461FBD">
        <w:rPr>
          <w:b/>
          <w:color w:val="000000"/>
          <w:sz w:val="28"/>
          <w:szCs w:val="28"/>
        </w:rPr>
        <w:t>восьмой</w:t>
      </w:r>
      <w:r>
        <w:rPr>
          <w:b/>
          <w:color w:val="000000"/>
          <w:sz w:val="28"/>
          <w:szCs w:val="28"/>
        </w:rPr>
        <w:t xml:space="preserve"> очередной </w:t>
      </w:r>
      <w:r w:rsidR="0021281D">
        <w:rPr>
          <w:b/>
          <w:color w:val="000000"/>
          <w:sz w:val="28"/>
          <w:szCs w:val="28"/>
        </w:rPr>
        <w:t xml:space="preserve"> сессии</w:t>
      </w:r>
    </w:p>
    <w:p w:rsidR="00FF61E4" w:rsidRDefault="00FF61E4" w:rsidP="000F3CA6">
      <w:pPr>
        <w:jc w:val="center"/>
        <w:rPr>
          <w:b/>
          <w:color w:val="000000"/>
          <w:sz w:val="28"/>
          <w:szCs w:val="28"/>
        </w:rPr>
      </w:pPr>
    </w:p>
    <w:p w:rsidR="00FF61E4" w:rsidRDefault="000F3CA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21281D">
        <w:rPr>
          <w:b/>
          <w:color w:val="000000"/>
          <w:sz w:val="28"/>
          <w:szCs w:val="28"/>
        </w:rPr>
        <w:t>т</w:t>
      </w:r>
      <w:r>
        <w:rPr>
          <w:b/>
          <w:color w:val="000000"/>
          <w:sz w:val="28"/>
          <w:szCs w:val="28"/>
        </w:rPr>
        <w:t xml:space="preserve"> 24.06.2025</w:t>
      </w:r>
      <w:r w:rsidR="0021281D">
        <w:rPr>
          <w:b/>
          <w:color w:val="000000"/>
          <w:sz w:val="28"/>
          <w:szCs w:val="28"/>
        </w:rPr>
        <w:t xml:space="preserve">                                                                                               № </w:t>
      </w:r>
      <w:r>
        <w:rPr>
          <w:b/>
          <w:color w:val="000000"/>
          <w:sz w:val="28"/>
          <w:szCs w:val="28"/>
        </w:rPr>
        <w:t>8</w:t>
      </w:r>
      <w:r w:rsidR="002D1644">
        <w:rPr>
          <w:b/>
          <w:color w:val="000000"/>
          <w:sz w:val="28"/>
          <w:szCs w:val="28"/>
        </w:rPr>
        <w:t>8</w:t>
      </w:r>
      <w:r>
        <w:rPr>
          <w:b/>
          <w:color w:val="000000"/>
          <w:sz w:val="28"/>
          <w:szCs w:val="28"/>
        </w:rPr>
        <w:t>.</w:t>
      </w:r>
      <w:r w:rsidR="00AE6141">
        <w:rPr>
          <w:b/>
          <w:color w:val="000000"/>
          <w:sz w:val="28"/>
          <w:szCs w:val="28"/>
        </w:rPr>
        <w:t>2</w:t>
      </w:r>
    </w:p>
    <w:p w:rsidR="00FF61E4" w:rsidRDefault="00FF61E4">
      <w:pPr>
        <w:rPr>
          <w:b/>
          <w:color w:val="000000"/>
          <w:sz w:val="28"/>
          <w:szCs w:val="28"/>
        </w:rPr>
      </w:pPr>
    </w:p>
    <w:p w:rsidR="00FF61E4" w:rsidRPr="00DD0565" w:rsidRDefault="0021281D">
      <w:pPr>
        <w:jc w:val="center"/>
        <w:rPr>
          <w:color w:val="000000"/>
          <w:sz w:val="28"/>
          <w:szCs w:val="28"/>
        </w:rPr>
      </w:pPr>
      <w:r w:rsidRPr="00DD0565">
        <w:rPr>
          <w:color w:val="000000"/>
          <w:sz w:val="28"/>
          <w:szCs w:val="28"/>
        </w:rPr>
        <w:t>О назначении выборов депутатов Совета депутатов</w:t>
      </w:r>
    </w:p>
    <w:p w:rsidR="00FF61E4" w:rsidRPr="00DD0565" w:rsidRDefault="000F3CA6">
      <w:pPr>
        <w:jc w:val="center"/>
        <w:rPr>
          <w:bCs/>
          <w:color w:val="000000"/>
          <w:sz w:val="28"/>
          <w:szCs w:val="28"/>
        </w:rPr>
      </w:pPr>
      <w:proofErr w:type="spellStart"/>
      <w:r w:rsidRPr="00DD0565">
        <w:rPr>
          <w:color w:val="000000"/>
          <w:sz w:val="28"/>
          <w:szCs w:val="28"/>
        </w:rPr>
        <w:t>Мохнатологовсого</w:t>
      </w:r>
      <w:proofErr w:type="spellEnd"/>
      <w:r w:rsidRPr="00DD0565">
        <w:rPr>
          <w:color w:val="000000"/>
          <w:sz w:val="28"/>
          <w:szCs w:val="28"/>
        </w:rPr>
        <w:t xml:space="preserve"> </w:t>
      </w:r>
      <w:r w:rsidR="0021281D" w:rsidRPr="00DD0565">
        <w:rPr>
          <w:color w:val="000000"/>
          <w:sz w:val="28"/>
          <w:szCs w:val="28"/>
        </w:rPr>
        <w:t xml:space="preserve"> сельсовета </w:t>
      </w:r>
      <w:r w:rsidR="00562F56" w:rsidRPr="00DD0565">
        <w:rPr>
          <w:bCs/>
          <w:color w:val="000000"/>
          <w:sz w:val="28"/>
          <w:szCs w:val="28"/>
        </w:rPr>
        <w:t>Краснозерского</w:t>
      </w:r>
      <w:r w:rsidR="0021281D" w:rsidRPr="00DD0565">
        <w:rPr>
          <w:bCs/>
          <w:color w:val="000000"/>
          <w:sz w:val="28"/>
          <w:szCs w:val="28"/>
        </w:rPr>
        <w:t xml:space="preserve"> района Новосибирской области</w:t>
      </w:r>
    </w:p>
    <w:p w:rsidR="00FF61E4" w:rsidRPr="00DD0565" w:rsidRDefault="000F3CA6">
      <w:pPr>
        <w:jc w:val="center"/>
        <w:rPr>
          <w:color w:val="000000"/>
          <w:sz w:val="28"/>
          <w:szCs w:val="28"/>
        </w:rPr>
      </w:pPr>
      <w:r w:rsidRPr="00DD0565">
        <w:rPr>
          <w:bCs/>
          <w:color w:val="000000"/>
          <w:sz w:val="28"/>
          <w:szCs w:val="28"/>
        </w:rPr>
        <w:t>шестого</w:t>
      </w:r>
      <w:r w:rsidR="0021281D" w:rsidRPr="00DD0565">
        <w:rPr>
          <w:bCs/>
          <w:color w:val="000000"/>
          <w:sz w:val="28"/>
          <w:szCs w:val="28"/>
        </w:rPr>
        <w:t xml:space="preserve"> созыва </w:t>
      </w:r>
    </w:p>
    <w:p w:rsidR="00FF61E4" w:rsidRPr="00DD0565" w:rsidRDefault="00FF61E4">
      <w:pPr>
        <w:jc w:val="center"/>
        <w:rPr>
          <w:color w:val="000000"/>
          <w:sz w:val="28"/>
          <w:szCs w:val="28"/>
        </w:rPr>
      </w:pPr>
    </w:p>
    <w:p w:rsidR="00562F56" w:rsidRDefault="0021281D" w:rsidP="0091725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со статьей 10 Федерального закона от 12 июня 2002 года № 67-ФЗ </w:t>
      </w:r>
      <w:r>
        <w:rPr>
          <w:color w:val="000000"/>
          <w:sz w:val="28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>
        <w:rPr>
          <w:color w:val="000000"/>
          <w:sz w:val="28"/>
          <w:szCs w:val="28"/>
        </w:rPr>
        <w:t xml:space="preserve">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</w:t>
      </w:r>
      <w:r w:rsidRPr="00D75626">
        <w:rPr>
          <w:sz w:val="28"/>
          <w:szCs w:val="28"/>
        </w:rPr>
        <w:t xml:space="preserve">», статьей </w:t>
      </w:r>
      <w:r w:rsidR="00D75626" w:rsidRPr="00D75626">
        <w:rPr>
          <w:sz w:val="28"/>
          <w:szCs w:val="28"/>
        </w:rPr>
        <w:t>8</w:t>
      </w:r>
      <w:r w:rsidRPr="00D75626">
        <w:rPr>
          <w:sz w:val="28"/>
          <w:szCs w:val="28"/>
        </w:rPr>
        <w:t xml:space="preserve"> Устава </w:t>
      </w:r>
      <w:proofErr w:type="spellStart"/>
      <w:r w:rsidR="000F3CA6" w:rsidRPr="00D75626">
        <w:rPr>
          <w:sz w:val="28"/>
          <w:szCs w:val="28"/>
        </w:rPr>
        <w:t>Мохнатологовского</w:t>
      </w:r>
      <w:proofErr w:type="spellEnd"/>
      <w:r w:rsidR="000F3CA6" w:rsidRPr="00D75626">
        <w:rPr>
          <w:sz w:val="28"/>
          <w:szCs w:val="28"/>
        </w:rPr>
        <w:t xml:space="preserve"> </w:t>
      </w:r>
      <w:r w:rsidRPr="00D75626">
        <w:rPr>
          <w:sz w:val="28"/>
          <w:szCs w:val="28"/>
        </w:rPr>
        <w:t xml:space="preserve">сельсовета </w:t>
      </w:r>
      <w:r w:rsidR="00562F56" w:rsidRPr="00D75626">
        <w:rPr>
          <w:sz w:val="28"/>
          <w:szCs w:val="28"/>
        </w:rPr>
        <w:t>Краснозерского</w:t>
      </w:r>
      <w:r w:rsidRPr="00D75626">
        <w:rPr>
          <w:sz w:val="28"/>
          <w:szCs w:val="28"/>
        </w:rPr>
        <w:t xml:space="preserve"> района Новосибирской области, Совет</w:t>
      </w:r>
      <w:r>
        <w:rPr>
          <w:color w:val="000000"/>
          <w:sz w:val="28"/>
          <w:szCs w:val="28"/>
        </w:rPr>
        <w:t xml:space="preserve"> депутатов </w:t>
      </w:r>
      <w:proofErr w:type="spellStart"/>
      <w:r w:rsidR="000F3CA6">
        <w:rPr>
          <w:color w:val="000000"/>
          <w:sz w:val="28"/>
          <w:szCs w:val="28"/>
        </w:rPr>
        <w:t>Мохнатологовского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сельсовета </w:t>
      </w:r>
      <w:r w:rsidR="00562F56">
        <w:rPr>
          <w:color w:val="000000"/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</w:t>
      </w:r>
    </w:p>
    <w:p w:rsidR="00FF61E4" w:rsidRDefault="00562F56" w:rsidP="00562F56">
      <w:pPr>
        <w:spacing w:line="276" w:lineRule="auto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</w:t>
      </w:r>
      <w:r w:rsidR="0021281D">
        <w:rPr>
          <w:color w:val="000000"/>
          <w:sz w:val="28"/>
          <w:szCs w:val="28"/>
        </w:rPr>
        <w:t>:</w:t>
      </w:r>
    </w:p>
    <w:p w:rsidR="00FF61E4" w:rsidRDefault="0021281D" w:rsidP="00917256">
      <w:pPr>
        <w:spacing w:line="276" w:lineRule="auto"/>
        <w:ind w:firstLine="709"/>
        <w:jc w:val="both"/>
        <w:rPr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 Назначить выборы депутатов Совета депутатов </w:t>
      </w:r>
      <w:proofErr w:type="spellStart"/>
      <w:r w:rsidR="000F3CA6">
        <w:rPr>
          <w:color w:val="000000"/>
          <w:sz w:val="28"/>
          <w:szCs w:val="28"/>
        </w:rPr>
        <w:t>Мохнатологовского</w:t>
      </w:r>
      <w:proofErr w:type="spellEnd"/>
      <w:r w:rsidR="000F3CA6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сельсовета </w:t>
      </w:r>
      <w:r w:rsidR="00562F56">
        <w:rPr>
          <w:color w:val="000000"/>
          <w:sz w:val="28"/>
          <w:szCs w:val="28"/>
          <w:lang w:eastAsia="en-US"/>
        </w:rPr>
        <w:t>Краснозерского</w:t>
      </w:r>
      <w:r>
        <w:rPr>
          <w:color w:val="000000"/>
          <w:sz w:val="28"/>
          <w:szCs w:val="28"/>
          <w:lang w:eastAsia="en-US"/>
        </w:rPr>
        <w:t xml:space="preserve"> района Новосибирской </w:t>
      </w:r>
      <w:r w:rsidR="00562F56">
        <w:rPr>
          <w:color w:val="000000"/>
          <w:sz w:val="28"/>
          <w:szCs w:val="28"/>
          <w:lang w:eastAsia="en-US"/>
        </w:rPr>
        <w:t xml:space="preserve">области </w:t>
      </w:r>
      <w:r w:rsidR="000F3CA6">
        <w:rPr>
          <w:color w:val="000000"/>
          <w:sz w:val="28"/>
          <w:szCs w:val="28"/>
          <w:lang w:eastAsia="en-US"/>
        </w:rPr>
        <w:t xml:space="preserve">седьмого </w:t>
      </w:r>
      <w:r w:rsidR="00917256">
        <w:rPr>
          <w:color w:val="000000"/>
          <w:sz w:val="28"/>
          <w:szCs w:val="28"/>
          <w:lang w:eastAsia="en-US"/>
        </w:rPr>
        <w:t xml:space="preserve">созыва </w:t>
      </w:r>
      <w:r>
        <w:rPr>
          <w:color w:val="000000"/>
          <w:sz w:val="28"/>
          <w:szCs w:val="28"/>
          <w:lang w:eastAsia="en-US"/>
        </w:rPr>
        <w:t xml:space="preserve">на </w:t>
      </w:r>
      <w:r w:rsidR="00917256">
        <w:rPr>
          <w:color w:val="000000"/>
          <w:sz w:val="28"/>
          <w:szCs w:val="28"/>
          <w:lang w:eastAsia="en-US"/>
        </w:rPr>
        <w:t xml:space="preserve">14 сентября 2025 </w:t>
      </w:r>
      <w:r>
        <w:rPr>
          <w:color w:val="000000"/>
          <w:sz w:val="28"/>
          <w:szCs w:val="28"/>
          <w:lang w:eastAsia="en-US"/>
        </w:rPr>
        <w:t>г</w:t>
      </w:r>
      <w:r w:rsidR="00917256">
        <w:rPr>
          <w:color w:val="000000"/>
          <w:sz w:val="28"/>
          <w:szCs w:val="28"/>
          <w:lang w:eastAsia="en-US"/>
        </w:rPr>
        <w:t>ода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FF61E4" w:rsidRPr="000F3CA6" w:rsidRDefault="0021281D" w:rsidP="00917256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2. Опубликовать настоящее решение в</w:t>
      </w:r>
      <w:r w:rsidR="00CA49A9" w:rsidRPr="00CA49A9">
        <w:rPr>
          <w:color w:val="000000"/>
          <w:sz w:val="28"/>
          <w:szCs w:val="28"/>
        </w:rPr>
        <w:t xml:space="preserve"> периодическом печатном издании </w:t>
      </w:r>
      <w:r w:rsidR="00DD0565">
        <w:rPr>
          <w:color w:val="000000"/>
          <w:sz w:val="28"/>
          <w:szCs w:val="28"/>
        </w:rPr>
        <w:t>«</w:t>
      </w:r>
      <w:r w:rsidR="00CA49A9" w:rsidRPr="00CA49A9">
        <w:rPr>
          <w:color w:val="000000"/>
          <w:sz w:val="28"/>
          <w:szCs w:val="28"/>
        </w:rPr>
        <w:t xml:space="preserve">Бюллетень органов местного самоуправления </w:t>
      </w:r>
      <w:proofErr w:type="spellStart"/>
      <w:r w:rsidR="000F3CA6">
        <w:rPr>
          <w:color w:val="000000"/>
          <w:sz w:val="28"/>
          <w:szCs w:val="28"/>
        </w:rPr>
        <w:t>Мохнатологовского</w:t>
      </w:r>
      <w:proofErr w:type="spellEnd"/>
      <w:r w:rsidR="00CA49A9" w:rsidRPr="00CA49A9">
        <w:rPr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DD056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CA49A9" w:rsidRPr="000F3CA6">
        <w:rPr>
          <w:color w:val="FF0000"/>
          <w:sz w:val="28"/>
          <w:szCs w:val="28"/>
        </w:rPr>
        <w:t xml:space="preserve"> </w:t>
      </w:r>
      <w:r w:rsidR="00D75626">
        <w:rPr>
          <w:sz w:val="28"/>
          <w:szCs w:val="28"/>
        </w:rPr>
        <w:t xml:space="preserve">и </w:t>
      </w:r>
      <w:r w:rsidR="00DD0565">
        <w:rPr>
          <w:sz w:val="28"/>
          <w:szCs w:val="28"/>
        </w:rPr>
        <w:t>в газете «</w:t>
      </w:r>
      <w:proofErr w:type="spellStart"/>
      <w:r w:rsidR="00DD0565">
        <w:rPr>
          <w:sz w:val="28"/>
          <w:szCs w:val="28"/>
        </w:rPr>
        <w:t>Краснозерская</w:t>
      </w:r>
      <w:proofErr w:type="spellEnd"/>
      <w:r w:rsidR="00DD0565">
        <w:rPr>
          <w:sz w:val="28"/>
          <w:szCs w:val="28"/>
        </w:rPr>
        <w:t xml:space="preserve"> новь».</w:t>
      </w:r>
    </w:p>
    <w:p w:rsidR="00CA49A9" w:rsidRPr="00CA49A9" w:rsidRDefault="00CA49A9" w:rsidP="00CA49A9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CA49A9">
        <w:rPr>
          <w:color w:val="000000"/>
          <w:sz w:val="28"/>
          <w:szCs w:val="28"/>
        </w:rPr>
        <w:t>3. Настоящее решение вступает в силу со дня официального опубликования.</w:t>
      </w:r>
    </w:p>
    <w:tbl>
      <w:tblPr>
        <w:tblStyle w:val="ac"/>
        <w:tblW w:w="0" w:type="auto"/>
        <w:tblLook w:val="04A0"/>
      </w:tblPr>
      <w:tblGrid>
        <w:gridCol w:w="4785"/>
        <w:gridCol w:w="4785"/>
      </w:tblGrid>
      <w:tr w:rsidR="00A36556" w:rsidTr="00874FCE">
        <w:trPr>
          <w:trHeight w:val="80"/>
        </w:trPr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A36556" w:rsidRDefault="000F3CA6" w:rsidP="004E4FB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="00A36556">
              <w:rPr>
                <w:color w:val="000000"/>
                <w:sz w:val="28"/>
                <w:szCs w:val="28"/>
              </w:rPr>
              <w:t>сельсовета</w:t>
            </w:r>
          </w:p>
          <w:p w:rsidR="00A36556" w:rsidRDefault="00562F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Краснозерского</w:t>
            </w:r>
            <w:r w:rsidR="00A36556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0F3CA6" w:rsidP="004E4FB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___________О.А.Приступа</w:t>
            </w:r>
            <w:proofErr w:type="spellEnd"/>
          </w:p>
          <w:p w:rsidR="00A36556" w:rsidRDefault="00874FCE" w:rsidP="004E4FB5">
            <w:pPr>
              <w:jc w:val="both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 xml:space="preserve">         </w:t>
            </w:r>
          </w:p>
        </w:tc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="000F3CA6">
              <w:rPr>
                <w:color w:val="000000"/>
                <w:sz w:val="28"/>
                <w:szCs w:val="28"/>
              </w:rPr>
              <w:t>Мохнатологовского</w:t>
            </w:r>
            <w:proofErr w:type="spellEnd"/>
            <w:r w:rsidR="000F3C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A36556" w:rsidRDefault="00562F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Краснозерского</w:t>
            </w:r>
            <w:r w:rsidR="00A36556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A36556" w:rsidP="004E4FB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36556" w:rsidRDefault="000F3CA6" w:rsidP="004E4FB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_____________М.П.Махнарылова</w:t>
            </w:r>
            <w:proofErr w:type="spellEnd"/>
          </w:p>
          <w:p w:rsidR="00A36556" w:rsidRDefault="00874FCE" w:rsidP="004E4FB5">
            <w:pPr>
              <w:jc w:val="both"/>
              <w:rPr>
                <w:color w:val="000000"/>
                <w:sz w:val="28"/>
                <w:szCs w:val="28"/>
                <w:highlight w:val="red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</w:p>
        </w:tc>
      </w:tr>
    </w:tbl>
    <w:p w:rsidR="00FF61E4" w:rsidRDefault="00FF61E4">
      <w:pPr>
        <w:rPr>
          <w:sz w:val="28"/>
          <w:szCs w:val="28"/>
        </w:rPr>
      </w:pPr>
    </w:p>
    <w:sectPr w:rsidR="00FF61E4" w:rsidSect="00E53351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B0D" w:rsidRDefault="00416B0D">
      <w:r>
        <w:separator/>
      </w:r>
    </w:p>
  </w:endnote>
  <w:endnote w:type="continuationSeparator" w:id="0">
    <w:p w:rsidR="00416B0D" w:rsidRDefault="00416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B0D" w:rsidRDefault="00416B0D">
      <w:r>
        <w:separator/>
      </w:r>
    </w:p>
  </w:footnote>
  <w:footnote w:type="continuationSeparator" w:id="0">
    <w:p w:rsidR="00416B0D" w:rsidRDefault="00416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1E4" w:rsidRDefault="00AA58FD">
    <w:pPr>
      <w:pStyle w:val="a9"/>
      <w:framePr w:wrap="auto" w:vAnchor="text" w:hAnchor="margin" w:xAlign="center" w:y="1"/>
      <w:rPr>
        <w:rStyle w:val="af7"/>
        <w:sz w:val="20"/>
        <w:szCs w:val="20"/>
      </w:rPr>
    </w:pPr>
    <w:r>
      <w:rPr>
        <w:rStyle w:val="af7"/>
        <w:sz w:val="20"/>
        <w:szCs w:val="20"/>
      </w:rPr>
      <w:fldChar w:fldCharType="begin"/>
    </w:r>
    <w:r w:rsidR="0021281D">
      <w:rPr>
        <w:rStyle w:val="af7"/>
        <w:sz w:val="20"/>
        <w:szCs w:val="20"/>
      </w:rPr>
      <w:instrText xml:space="preserve">PAGE  </w:instrText>
    </w:r>
    <w:r>
      <w:rPr>
        <w:rStyle w:val="af7"/>
        <w:sz w:val="20"/>
        <w:szCs w:val="20"/>
      </w:rPr>
      <w:fldChar w:fldCharType="separate"/>
    </w:r>
    <w:r w:rsidR="00DD0565">
      <w:rPr>
        <w:rStyle w:val="af7"/>
        <w:noProof/>
        <w:sz w:val="20"/>
        <w:szCs w:val="20"/>
      </w:rPr>
      <w:t>2</w:t>
    </w:r>
    <w:r>
      <w:rPr>
        <w:rStyle w:val="af7"/>
        <w:sz w:val="20"/>
        <w:szCs w:val="20"/>
      </w:rPr>
      <w:fldChar w:fldCharType="end"/>
    </w:r>
  </w:p>
  <w:p w:rsidR="00FF61E4" w:rsidRDefault="00FF61E4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8586D"/>
    <w:multiLevelType w:val="hybridMultilevel"/>
    <w:tmpl w:val="0BAADF7A"/>
    <w:lvl w:ilvl="0" w:tplc="FCC83508">
      <w:start w:val="1"/>
      <w:numFmt w:val="decimal"/>
      <w:lvlText w:val="%1."/>
      <w:lvlJc w:val="left"/>
      <w:pPr>
        <w:ind w:left="900" w:hanging="360"/>
      </w:pPr>
    </w:lvl>
    <w:lvl w:ilvl="1" w:tplc="01F689EC">
      <w:start w:val="1"/>
      <w:numFmt w:val="lowerLetter"/>
      <w:lvlText w:val="%2."/>
      <w:lvlJc w:val="left"/>
      <w:pPr>
        <w:ind w:left="1620" w:hanging="360"/>
      </w:pPr>
    </w:lvl>
    <w:lvl w:ilvl="2" w:tplc="CE96D6DA">
      <w:start w:val="1"/>
      <w:numFmt w:val="lowerRoman"/>
      <w:lvlText w:val="%3."/>
      <w:lvlJc w:val="right"/>
      <w:pPr>
        <w:ind w:left="2340" w:hanging="180"/>
      </w:pPr>
    </w:lvl>
    <w:lvl w:ilvl="3" w:tplc="F7924376">
      <w:start w:val="1"/>
      <w:numFmt w:val="decimal"/>
      <w:lvlText w:val="%4."/>
      <w:lvlJc w:val="left"/>
      <w:pPr>
        <w:ind w:left="3060" w:hanging="360"/>
      </w:pPr>
    </w:lvl>
    <w:lvl w:ilvl="4" w:tplc="6F3858B4">
      <w:start w:val="1"/>
      <w:numFmt w:val="lowerLetter"/>
      <w:lvlText w:val="%5."/>
      <w:lvlJc w:val="left"/>
      <w:pPr>
        <w:ind w:left="3780" w:hanging="360"/>
      </w:pPr>
    </w:lvl>
    <w:lvl w:ilvl="5" w:tplc="5AF27056">
      <w:start w:val="1"/>
      <w:numFmt w:val="lowerRoman"/>
      <w:lvlText w:val="%6."/>
      <w:lvlJc w:val="right"/>
      <w:pPr>
        <w:ind w:left="4500" w:hanging="180"/>
      </w:pPr>
    </w:lvl>
    <w:lvl w:ilvl="6" w:tplc="3656ED92">
      <w:start w:val="1"/>
      <w:numFmt w:val="decimal"/>
      <w:lvlText w:val="%7."/>
      <w:lvlJc w:val="left"/>
      <w:pPr>
        <w:ind w:left="5220" w:hanging="360"/>
      </w:pPr>
    </w:lvl>
    <w:lvl w:ilvl="7" w:tplc="A5B0D0B0">
      <w:start w:val="1"/>
      <w:numFmt w:val="lowerLetter"/>
      <w:lvlText w:val="%8."/>
      <w:lvlJc w:val="left"/>
      <w:pPr>
        <w:ind w:left="5940" w:hanging="360"/>
      </w:pPr>
    </w:lvl>
    <w:lvl w:ilvl="8" w:tplc="699CFFA8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FA6BC3"/>
    <w:multiLevelType w:val="hybridMultilevel"/>
    <w:tmpl w:val="E9D8B44C"/>
    <w:lvl w:ilvl="0" w:tplc="5DD08DB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15606C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876A1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17266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EEE1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2C46E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8EE538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C1A0C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8DEAA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2B50554"/>
    <w:multiLevelType w:val="hybridMultilevel"/>
    <w:tmpl w:val="3940D8C6"/>
    <w:lvl w:ilvl="0" w:tplc="B478FEA6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 w:tplc="CFDCD3A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 w:tplc="0F08EC76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 w:tplc="012E8B2C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 w:tplc="93A83DE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 w:tplc="9E1891C4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 w:tplc="8D5682F4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 w:tplc="5214606E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 w:tplc="D2A834D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">
    <w:nsid w:val="69AE0792"/>
    <w:multiLevelType w:val="multilevel"/>
    <w:tmpl w:val="127EE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>
    <w:nsid w:val="782F003C"/>
    <w:multiLevelType w:val="hybridMultilevel"/>
    <w:tmpl w:val="70AABC0E"/>
    <w:lvl w:ilvl="0" w:tplc="FC5882E2">
      <w:start w:val="1"/>
      <w:numFmt w:val="decimal"/>
      <w:lvlText w:val="%1."/>
      <w:lvlJc w:val="left"/>
      <w:pPr>
        <w:ind w:left="1069" w:hanging="360"/>
      </w:pPr>
    </w:lvl>
    <w:lvl w:ilvl="1" w:tplc="9184DED4">
      <w:start w:val="1"/>
      <w:numFmt w:val="lowerLetter"/>
      <w:lvlText w:val="%2."/>
      <w:lvlJc w:val="left"/>
      <w:pPr>
        <w:ind w:left="1789" w:hanging="360"/>
      </w:pPr>
    </w:lvl>
    <w:lvl w:ilvl="2" w:tplc="2918DACA">
      <w:start w:val="1"/>
      <w:numFmt w:val="lowerRoman"/>
      <w:lvlText w:val="%3."/>
      <w:lvlJc w:val="right"/>
      <w:pPr>
        <w:ind w:left="2509" w:hanging="180"/>
      </w:pPr>
    </w:lvl>
    <w:lvl w:ilvl="3" w:tplc="FD1CB588">
      <w:start w:val="1"/>
      <w:numFmt w:val="decimal"/>
      <w:lvlText w:val="%4."/>
      <w:lvlJc w:val="left"/>
      <w:pPr>
        <w:ind w:left="3229" w:hanging="360"/>
      </w:pPr>
    </w:lvl>
    <w:lvl w:ilvl="4" w:tplc="C3005B52">
      <w:start w:val="1"/>
      <w:numFmt w:val="lowerLetter"/>
      <w:lvlText w:val="%5."/>
      <w:lvlJc w:val="left"/>
      <w:pPr>
        <w:ind w:left="3949" w:hanging="360"/>
      </w:pPr>
    </w:lvl>
    <w:lvl w:ilvl="5" w:tplc="CD1C3B44">
      <w:start w:val="1"/>
      <w:numFmt w:val="lowerRoman"/>
      <w:lvlText w:val="%6."/>
      <w:lvlJc w:val="right"/>
      <w:pPr>
        <w:ind w:left="4669" w:hanging="180"/>
      </w:pPr>
    </w:lvl>
    <w:lvl w:ilvl="6" w:tplc="FD0EA0E2">
      <w:start w:val="1"/>
      <w:numFmt w:val="decimal"/>
      <w:lvlText w:val="%7."/>
      <w:lvlJc w:val="left"/>
      <w:pPr>
        <w:ind w:left="5389" w:hanging="360"/>
      </w:pPr>
    </w:lvl>
    <w:lvl w:ilvl="7" w:tplc="9C504570">
      <w:start w:val="1"/>
      <w:numFmt w:val="lowerLetter"/>
      <w:lvlText w:val="%8."/>
      <w:lvlJc w:val="left"/>
      <w:pPr>
        <w:ind w:left="6109" w:hanging="360"/>
      </w:pPr>
    </w:lvl>
    <w:lvl w:ilvl="8" w:tplc="4560F8D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1E4"/>
    <w:rsid w:val="0005702E"/>
    <w:rsid w:val="000C00CB"/>
    <w:rsid w:val="000F3CA6"/>
    <w:rsid w:val="001473C9"/>
    <w:rsid w:val="001855E0"/>
    <w:rsid w:val="0021281D"/>
    <w:rsid w:val="002D1644"/>
    <w:rsid w:val="00305A09"/>
    <w:rsid w:val="003C2DEF"/>
    <w:rsid w:val="00416B0D"/>
    <w:rsid w:val="00461FBD"/>
    <w:rsid w:val="00562F56"/>
    <w:rsid w:val="005D62A9"/>
    <w:rsid w:val="007602AB"/>
    <w:rsid w:val="00874FCE"/>
    <w:rsid w:val="00917256"/>
    <w:rsid w:val="009D1167"/>
    <w:rsid w:val="00A36556"/>
    <w:rsid w:val="00A50CDA"/>
    <w:rsid w:val="00AA58FD"/>
    <w:rsid w:val="00AE6141"/>
    <w:rsid w:val="00B52671"/>
    <w:rsid w:val="00C1320C"/>
    <w:rsid w:val="00C8360F"/>
    <w:rsid w:val="00CA49A9"/>
    <w:rsid w:val="00CC792F"/>
    <w:rsid w:val="00D702BC"/>
    <w:rsid w:val="00D75626"/>
    <w:rsid w:val="00DD0565"/>
    <w:rsid w:val="00E53351"/>
    <w:rsid w:val="00E8135C"/>
    <w:rsid w:val="00EF3846"/>
    <w:rsid w:val="00FF6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51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E53351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1"/>
    <w:qFormat/>
    <w:rsid w:val="00E53351"/>
    <w:pPr>
      <w:keepNext/>
      <w:jc w:val="right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1"/>
    <w:qFormat/>
    <w:rsid w:val="00E53351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E5335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qFormat/>
    <w:rsid w:val="00E533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5335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5335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5335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5335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E5335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E53351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sid w:val="00E5335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53351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sid w:val="00E5335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5335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533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5335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5335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rsid w:val="00E53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E53351"/>
  </w:style>
  <w:style w:type="paragraph" w:styleId="a5">
    <w:name w:val="Title"/>
    <w:basedOn w:val="a"/>
    <w:link w:val="10"/>
    <w:qFormat/>
    <w:rsid w:val="00E53351"/>
    <w:pPr>
      <w:jc w:val="center"/>
    </w:pPr>
    <w:rPr>
      <w:b/>
      <w:bCs/>
      <w:color w:val="000000"/>
      <w:sz w:val="28"/>
      <w:szCs w:val="28"/>
    </w:rPr>
  </w:style>
  <w:style w:type="character" w:customStyle="1" w:styleId="10">
    <w:name w:val="Название Знак1"/>
    <w:link w:val="a5"/>
    <w:uiPriority w:val="10"/>
    <w:rsid w:val="00E53351"/>
    <w:rPr>
      <w:sz w:val="48"/>
      <w:szCs w:val="48"/>
    </w:rPr>
  </w:style>
  <w:style w:type="paragraph" w:styleId="a6">
    <w:name w:val="Subtitle"/>
    <w:basedOn w:val="a"/>
    <w:link w:val="12"/>
    <w:qFormat/>
    <w:rsid w:val="00E53351"/>
    <w:pPr>
      <w:jc w:val="center"/>
    </w:pPr>
    <w:rPr>
      <w:b/>
      <w:bCs/>
      <w:caps/>
      <w:sz w:val="28"/>
      <w:szCs w:val="28"/>
    </w:rPr>
  </w:style>
  <w:style w:type="character" w:customStyle="1" w:styleId="12">
    <w:name w:val="Подзаголовок Знак1"/>
    <w:link w:val="a6"/>
    <w:uiPriority w:val="11"/>
    <w:rsid w:val="00E5335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E53351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E53351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E533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E53351"/>
    <w:rPr>
      <w:i/>
    </w:rPr>
  </w:style>
  <w:style w:type="paragraph" w:styleId="a9">
    <w:name w:val="header"/>
    <w:basedOn w:val="a"/>
    <w:link w:val="13"/>
    <w:semiHidden/>
    <w:rsid w:val="00E53351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link w:val="a9"/>
    <w:uiPriority w:val="99"/>
    <w:rsid w:val="00E53351"/>
  </w:style>
  <w:style w:type="paragraph" w:styleId="aa">
    <w:name w:val="footer"/>
    <w:basedOn w:val="a"/>
    <w:link w:val="14"/>
    <w:semiHidden/>
    <w:rsid w:val="00E5335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E53351"/>
  </w:style>
  <w:style w:type="paragraph" w:styleId="ab">
    <w:name w:val="caption"/>
    <w:basedOn w:val="a"/>
    <w:next w:val="a"/>
    <w:uiPriority w:val="35"/>
    <w:semiHidden/>
    <w:unhideWhenUsed/>
    <w:qFormat/>
    <w:rsid w:val="00E53351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4">
    <w:name w:val="Нижний колонтитул Знак1"/>
    <w:link w:val="aa"/>
    <w:uiPriority w:val="99"/>
    <w:rsid w:val="00E53351"/>
  </w:style>
  <w:style w:type="table" w:styleId="ac">
    <w:name w:val="Table Grid"/>
    <w:uiPriority w:val="59"/>
    <w:rsid w:val="00E533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5335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E5335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uiPriority w:val="59"/>
    <w:rsid w:val="00E5335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5335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5335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5335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5335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5335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5335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5335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semiHidden/>
    <w:rsid w:val="00E53351"/>
    <w:rPr>
      <w:rFonts w:cs="Times New Roman"/>
      <w:color w:val="0000FF"/>
      <w:u w:val="single"/>
    </w:rPr>
  </w:style>
  <w:style w:type="paragraph" w:styleId="ae">
    <w:name w:val="footnote text"/>
    <w:basedOn w:val="a"/>
    <w:link w:val="af"/>
    <w:uiPriority w:val="99"/>
    <w:rsid w:val="00E53351"/>
    <w:rPr>
      <w:sz w:val="20"/>
      <w:szCs w:val="20"/>
    </w:rPr>
  </w:style>
  <w:style w:type="character" w:customStyle="1" w:styleId="FootnoteTextChar">
    <w:name w:val="Footnote Text Char"/>
    <w:uiPriority w:val="99"/>
    <w:rsid w:val="00E53351"/>
    <w:rPr>
      <w:sz w:val="18"/>
    </w:rPr>
  </w:style>
  <w:style w:type="character" w:styleId="af0">
    <w:name w:val="footnote reference"/>
    <w:uiPriority w:val="99"/>
    <w:rsid w:val="00E53351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53351"/>
    <w:rPr>
      <w:sz w:val="20"/>
      <w:szCs w:val="20"/>
    </w:rPr>
  </w:style>
  <w:style w:type="character" w:customStyle="1" w:styleId="EndnoteTextChar">
    <w:name w:val="Endnote Text Char"/>
    <w:uiPriority w:val="99"/>
    <w:rsid w:val="00E53351"/>
    <w:rPr>
      <w:sz w:val="20"/>
    </w:rPr>
  </w:style>
  <w:style w:type="character" w:styleId="af3">
    <w:name w:val="endnote reference"/>
    <w:uiPriority w:val="99"/>
    <w:semiHidden/>
    <w:unhideWhenUsed/>
    <w:rsid w:val="00E53351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E53351"/>
    <w:pPr>
      <w:spacing w:after="57"/>
    </w:pPr>
  </w:style>
  <w:style w:type="paragraph" w:styleId="23">
    <w:name w:val="toc 2"/>
    <w:basedOn w:val="a"/>
    <w:next w:val="a"/>
    <w:uiPriority w:val="39"/>
    <w:unhideWhenUsed/>
    <w:rsid w:val="00E53351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E5335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E53351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E5335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5335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5335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5335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53351"/>
    <w:pPr>
      <w:spacing w:after="57"/>
      <w:ind w:left="2268"/>
    </w:pPr>
  </w:style>
  <w:style w:type="paragraph" w:styleId="af4">
    <w:name w:val="TOC Heading"/>
    <w:uiPriority w:val="39"/>
    <w:unhideWhenUsed/>
    <w:rsid w:val="00E53351"/>
  </w:style>
  <w:style w:type="paragraph" w:styleId="af5">
    <w:name w:val="table of figures"/>
    <w:basedOn w:val="a"/>
    <w:next w:val="a"/>
    <w:uiPriority w:val="99"/>
    <w:unhideWhenUsed/>
    <w:rsid w:val="00E53351"/>
  </w:style>
  <w:style w:type="character" w:customStyle="1" w:styleId="16">
    <w:name w:val="Заголовок 1 Знак"/>
    <w:rsid w:val="00E5335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4">
    <w:name w:val="Заголовок 2 Знак"/>
    <w:semiHidden/>
    <w:rsid w:val="00E5335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semiHidden/>
    <w:rsid w:val="00E5335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E53351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53351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53351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rsid w:val="00E53351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rsid w:val="00E53351"/>
    <w:pPr>
      <w:widowControl w:val="0"/>
    </w:pPr>
    <w:rPr>
      <w:rFonts w:ascii="Courier New" w:hAnsi="Courier New" w:cs="Courier New"/>
      <w:lang w:eastAsia="ru-RU"/>
    </w:rPr>
  </w:style>
  <w:style w:type="paragraph" w:styleId="25">
    <w:name w:val="Body Text 2"/>
    <w:basedOn w:val="a"/>
    <w:semiHidden/>
    <w:rsid w:val="00E53351"/>
    <w:pPr>
      <w:jc w:val="both"/>
    </w:pPr>
  </w:style>
  <w:style w:type="character" w:customStyle="1" w:styleId="26">
    <w:name w:val="Основной текст 2 Знак"/>
    <w:rsid w:val="00E53351"/>
    <w:rPr>
      <w:rFonts w:ascii="Times New Roman" w:hAnsi="Times New Roman" w:cs="Times New Roman"/>
      <w:sz w:val="24"/>
      <w:szCs w:val="24"/>
    </w:rPr>
  </w:style>
  <w:style w:type="character" w:customStyle="1" w:styleId="af6">
    <w:name w:val="Верхний колонтитул Знак"/>
    <w:semiHidden/>
    <w:rsid w:val="00E53351"/>
    <w:rPr>
      <w:rFonts w:ascii="Times New Roman" w:hAnsi="Times New Roman" w:cs="Times New Roman"/>
      <w:sz w:val="24"/>
      <w:szCs w:val="24"/>
    </w:rPr>
  </w:style>
  <w:style w:type="character" w:styleId="af7">
    <w:name w:val="page number"/>
    <w:semiHidden/>
    <w:rsid w:val="00E53351"/>
    <w:rPr>
      <w:rFonts w:cs="Times New Roman"/>
    </w:rPr>
  </w:style>
  <w:style w:type="character" w:customStyle="1" w:styleId="af8">
    <w:name w:val="Нижний колонтитул Знак"/>
    <w:semiHidden/>
    <w:rsid w:val="00E53351"/>
    <w:rPr>
      <w:rFonts w:ascii="Times New Roman" w:hAnsi="Times New Roman" w:cs="Times New Roman"/>
      <w:sz w:val="24"/>
      <w:szCs w:val="24"/>
    </w:rPr>
  </w:style>
  <w:style w:type="paragraph" w:customStyle="1" w:styleId="-15">
    <w:name w:val="Т-1;5"/>
    <w:basedOn w:val="a"/>
    <w:rsid w:val="00E53351"/>
    <w:pPr>
      <w:spacing w:line="360" w:lineRule="auto"/>
      <w:ind w:firstLine="720"/>
      <w:jc w:val="both"/>
    </w:pPr>
    <w:rPr>
      <w:sz w:val="28"/>
      <w:szCs w:val="28"/>
    </w:rPr>
  </w:style>
  <w:style w:type="paragraph" w:styleId="27">
    <w:name w:val="Body Text Indent 2"/>
    <w:basedOn w:val="a"/>
    <w:semiHidden/>
    <w:rsid w:val="00E53351"/>
    <w:pPr>
      <w:ind w:firstLine="709"/>
      <w:jc w:val="both"/>
    </w:pPr>
    <w:rPr>
      <w:sz w:val="28"/>
      <w:szCs w:val="28"/>
    </w:rPr>
  </w:style>
  <w:style w:type="character" w:customStyle="1" w:styleId="28">
    <w:name w:val="Основной текст с отступом 2 Знак"/>
    <w:semiHidden/>
    <w:rsid w:val="00E53351"/>
    <w:rPr>
      <w:rFonts w:ascii="Times New Roman" w:hAnsi="Times New Roman" w:cs="Times New Roman"/>
      <w:sz w:val="24"/>
      <w:szCs w:val="24"/>
    </w:rPr>
  </w:style>
  <w:style w:type="character" w:customStyle="1" w:styleId="af9">
    <w:name w:val="Подзаголовок Знак"/>
    <w:rsid w:val="00E53351"/>
    <w:rPr>
      <w:rFonts w:ascii="Cambria" w:eastAsia="Times New Roman" w:hAnsi="Cambria" w:cs="Times New Roman"/>
      <w:sz w:val="24"/>
      <w:szCs w:val="24"/>
    </w:rPr>
  </w:style>
  <w:style w:type="paragraph" w:styleId="afa">
    <w:name w:val="Body Text"/>
    <w:basedOn w:val="a"/>
    <w:semiHidden/>
    <w:rsid w:val="00E53351"/>
    <w:pPr>
      <w:jc w:val="center"/>
    </w:pPr>
    <w:rPr>
      <w:sz w:val="28"/>
      <w:szCs w:val="28"/>
    </w:rPr>
  </w:style>
  <w:style w:type="character" w:customStyle="1" w:styleId="afb">
    <w:name w:val="Основной текст Знак"/>
    <w:semiHidden/>
    <w:rsid w:val="00E53351"/>
    <w:rPr>
      <w:rFonts w:ascii="Times New Roman" w:hAnsi="Times New Roman" w:cs="Times New Roman"/>
      <w:sz w:val="24"/>
      <w:szCs w:val="24"/>
    </w:rPr>
  </w:style>
  <w:style w:type="paragraph" w:styleId="33">
    <w:name w:val="Body Text Indent 3"/>
    <w:basedOn w:val="a"/>
    <w:semiHidden/>
    <w:rsid w:val="00E5335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semiHidden/>
    <w:rsid w:val="00E53351"/>
    <w:rPr>
      <w:rFonts w:ascii="Times New Roman" w:hAnsi="Times New Roman" w:cs="Times New Roman"/>
      <w:sz w:val="16"/>
      <w:szCs w:val="16"/>
    </w:rPr>
  </w:style>
  <w:style w:type="character" w:customStyle="1" w:styleId="afc">
    <w:name w:val="Название Знак"/>
    <w:rsid w:val="00E5335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t">
    <w:name w:val="cont"/>
    <w:basedOn w:val="a"/>
    <w:rsid w:val="00E53351"/>
    <w:pPr>
      <w:spacing w:before="100" w:beforeAutospacing="1" w:after="100" w:afterAutospacing="1"/>
    </w:pPr>
    <w:rPr>
      <w:rFonts w:ascii="Verdana" w:hAnsi="Verdana" w:cs="Verdana"/>
    </w:rPr>
  </w:style>
  <w:style w:type="paragraph" w:styleId="afd">
    <w:name w:val="Plain Text"/>
    <w:basedOn w:val="a"/>
    <w:semiHidden/>
    <w:rsid w:val="00E53351"/>
    <w:pPr>
      <w:widowControl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rsid w:val="00E53351"/>
    <w:rPr>
      <w:rFonts w:ascii="Courier New" w:eastAsia="Times New Roman" w:hAnsi="Courier New" w:cs="Courier New"/>
      <w:sz w:val="20"/>
      <w:szCs w:val="20"/>
    </w:rPr>
  </w:style>
  <w:style w:type="character" w:styleId="aff">
    <w:name w:val="FollowedHyperlink"/>
    <w:semiHidden/>
    <w:unhideWhenUsed/>
    <w:rsid w:val="00E53351"/>
    <w:rPr>
      <w:color w:val="800080"/>
      <w:u w:val="single"/>
    </w:rPr>
  </w:style>
  <w:style w:type="character" w:customStyle="1" w:styleId="52">
    <w:name w:val="Заголовок 5 Знак"/>
    <w:semiHidden/>
    <w:rsid w:val="00E53351"/>
    <w:rPr>
      <w:rFonts w:cs="Times New Roman"/>
      <w:b/>
      <w:bCs/>
      <w:i/>
      <w:iCs/>
      <w:sz w:val="26"/>
      <w:szCs w:val="26"/>
    </w:rPr>
  </w:style>
  <w:style w:type="paragraph" w:customStyle="1" w:styleId="aff0">
    <w:name w:val="Стиль"/>
    <w:rsid w:val="00E53351"/>
    <w:pPr>
      <w:widowControl w:val="0"/>
    </w:pPr>
    <w:rPr>
      <w:rFonts w:ascii="Times New Roman" w:hAnsi="Times New Roman"/>
      <w:sz w:val="24"/>
      <w:szCs w:val="24"/>
      <w:lang w:eastAsia="ru-RU"/>
    </w:rPr>
  </w:style>
  <w:style w:type="paragraph" w:styleId="aff1">
    <w:name w:val="Body Text Indent"/>
    <w:basedOn w:val="a"/>
    <w:semiHidden/>
    <w:rsid w:val="00E53351"/>
    <w:pPr>
      <w:ind w:firstLine="540"/>
      <w:jc w:val="both"/>
    </w:pPr>
    <w:rPr>
      <w:sz w:val="28"/>
      <w:szCs w:val="28"/>
    </w:rPr>
  </w:style>
  <w:style w:type="paragraph" w:styleId="aff2">
    <w:name w:val="Balloon Text"/>
    <w:basedOn w:val="a"/>
    <w:link w:val="aff3"/>
    <w:uiPriority w:val="99"/>
    <w:semiHidden/>
    <w:unhideWhenUsed/>
    <w:rsid w:val="00E53351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semiHidden/>
    <w:rsid w:val="00E53351"/>
    <w:rPr>
      <w:rFonts w:ascii="Tahoma" w:hAnsi="Tahoma" w:cs="Tahoma"/>
      <w:sz w:val="16"/>
      <w:szCs w:val="16"/>
    </w:rPr>
  </w:style>
  <w:style w:type="character" w:customStyle="1" w:styleId="af">
    <w:name w:val="Текст сноски Знак"/>
    <w:link w:val="ae"/>
    <w:uiPriority w:val="99"/>
    <w:rsid w:val="00E53351"/>
    <w:rPr>
      <w:rFonts w:ascii="Times New Roman" w:eastAsia="Times New Roman" w:hAnsi="Times New Roman"/>
    </w:rPr>
  </w:style>
  <w:style w:type="character" w:customStyle="1" w:styleId="af2">
    <w:name w:val="Текст концевой сноски Знак"/>
    <w:link w:val="af1"/>
    <w:uiPriority w:val="99"/>
    <w:semiHidden/>
    <w:rsid w:val="00E53351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ИЗБИРАТЕЛЬНАЯ КОМИССИЯ АМУРСКОЙ ОБЛАСТИ</vt:lpstr>
    </vt:vector>
  </TitlesOfParts>
  <Company>ИК НСО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ИЗБИРАТЕЛЬНАЯ КОМИССИЯ АМУРСКОЙ ОБЛАСТИ</dc:title>
  <dc:creator>ConsultantPlus</dc:creator>
  <cp:lastModifiedBy>User</cp:lastModifiedBy>
  <cp:revision>12</cp:revision>
  <cp:lastPrinted>2025-06-18T07:37:00Z</cp:lastPrinted>
  <dcterms:created xsi:type="dcterms:W3CDTF">2025-05-29T04:30:00Z</dcterms:created>
  <dcterms:modified xsi:type="dcterms:W3CDTF">2025-06-24T04:02:00Z</dcterms:modified>
  <cp:version>983040</cp:version>
</cp:coreProperties>
</file>